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C88" w:rsidRPr="00FB0C88" w:rsidRDefault="00FB0C88" w:rsidP="00FB0C88">
      <w:pPr>
        <w:rPr>
          <w:rFonts w:ascii="Cambria" w:hAnsi="Cambria"/>
          <w:b/>
          <w:bCs/>
        </w:rPr>
      </w:pPr>
      <w:r w:rsidRPr="00FB0C88">
        <w:rPr>
          <w:rFonts w:ascii="Cambria" w:hAnsi="Cambria"/>
          <w:b/>
          <w:bCs/>
        </w:rPr>
        <w:t>Five Years of Cut Me Up Magazine: Panel Intro</w:t>
      </w:r>
      <w:r w:rsidRPr="00FB0C88">
        <w:rPr>
          <w:rFonts w:ascii="Cambria" w:hAnsi="Cambria"/>
        </w:rPr>
        <w:br/>
        <w:t xml:space="preserve">Andrea </w:t>
      </w:r>
      <w:proofErr w:type="spellStart"/>
      <w:r w:rsidRPr="00FB0C88">
        <w:rPr>
          <w:rFonts w:ascii="Cambria" w:hAnsi="Cambria"/>
        </w:rPr>
        <w:t>Burgay</w:t>
      </w:r>
      <w:proofErr w:type="spellEnd"/>
      <w:r w:rsidRPr="00FB0C88">
        <w:rPr>
          <w:rFonts w:ascii="Cambria" w:hAnsi="Cambria"/>
        </w:rPr>
        <w:t>, Founder and Editor</w:t>
      </w:r>
    </w:p>
    <w:p w:rsidR="00FB0C88" w:rsidRPr="00FB0C88" w:rsidRDefault="00FB0C88" w:rsidP="00FB0C88">
      <w:pPr>
        <w:rPr>
          <w:rFonts w:ascii="Cambria" w:hAnsi="Cambria"/>
        </w:rPr>
      </w:pPr>
    </w:p>
    <w:p w:rsidR="00EF309F" w:rsidRPr="00FB0C88" w:rsidRDefault="00B33EBF" w:rsidP="00FB0C88">
      <w:pPr>
        <w:rPr>
          <w:rFonts w:ascii="Cambria" w:hAnsi="Cambria"/>
        </w:rPr>
      </w:pPr>
      <w:r w:rsidRPr="00FB0C88">
        <w:rPr>
          <w:rFonts w:ascii="Cambria" w:hAnsi="Cambria"/>
        </w:rPr>
        <w:t xml:space="preserve">Thank you all for joining us for our </w:t>
      </w:r>
      <w:r w:rsidR="008F40A3" w:rsidRPr="00FB0C88">
        <w:rPr>
          <w:rFonts w:ascii="Cambria" w:hAnsi="Cambria"/>
        </w:rPr>
        <w:t xml:space="preserve">presentation </w:t>
      </w:r>
      <w:r w:rsidR="00227C6F" w:rsidRPr="00FB0C88">
        <w:rPr>
          <w:rFonts w:ascii="Cambria" w:hAnsi="Cambria"/>
        </w:rPr>
        <w:t xml:space="preserve">on 5 years of </w:t>
      </w:r>
      <w:r w:rsidR="00227C6F" w:rsidRPr="00FB0C88">
        <w:rPr>
          <w:rFonts w:ascii="Cambria" w:hAnsi="Cambria"/>
          <w:i/>
          <w:iCs/>
        </w:rPr>
        <w:t>Cut Me Up</w:t>
      </w:r>
      <w:r w:rsidR="00227C6F" w:rsidRPr="00FB0C88">
        <w:rPr>
          <w:rFonts w:ascii="Cambria" w:hAnsi="Cambria"/>
        </w:rPr>
        <w:t xml:space="preserve"> Magazine.</w:t>
      </w:r>
      <w:r w:rsidRPr="00FB0C88">
        <w:rPr>
          <w:rFonts w:ascii="Cambria" w:hAnsi="Cambria"/>
        </w:rPr>
        <w:t xml:space="preserve"> </w:t>
      </w:r>
      <w:r w:rsidR="00227C6F" w:rsidRPr="00FB0C88">
        <w:rPr>
          <w:rFonts w:ascii="Cambria" w:hAnsi="Cambria"/>
        </w:rPr>
        <w:t xml:space="preserve">My name is Andrea </w:t>
      </w:r>
      <w:proofErr w:type="spellStart"/>
      <w:r w:rsidR="00227C6F" w:rsidRPr="00FB0C88">
        <w:rPr>
          <w:rFonts w:ascii="Cambria" w:hAnsi="Cambria"/>
        </w:rPr>
        <w:t>Burgay</w:t>
      </w:r>
      <w:proofErr w:type="spellEnd"/>
      <w:r w:rsidR="00227C6F" w:rsidRPr="00FB0C88">
        <w:rPr>
          <w:rFonts w:ascii="Cambria" w:hAnsi="Cambria"/>
        </w:rPr>
        <w:t xml:space="preserve"> and </w:t>
      </w:r>
      <w:r w:rsidRPr="00FB0C88">
        <w:rPr>
          <w:rFonts w:ascii="Cambria" w:hAnsi="Cambria"/>
        </w:rPr>
        <w:t xml:space="preserve">I am the founder and editor of </w:t>
      </w:r>
      <w:r w:rsidRPr="00FB0C88">
        <w:rPr>
          <w:rFonts w:ascii="Cambria" w:hAnsi="Cambria"/>
          <w:i/>
          <w:iCs/>
        </w:rPr>
        <w:t>Cut Me Up</w:t>
      </w:r>
      <w:r w:rsidR="00EF309F" w:rsidRPr="00FB0C88">
        <w:rPr>
          <w:rFonts w:ascii="Cambria" w:hAnsi="Cambria"/>
        </w:rPr>
        <w:t>.</w:t>
      </w:r>
      <w:r w:rsidR="00FB0C88" w:rsidRPr="00FB0C88">
        <w:rPr>
          <w:rFonts w:ascii="Cambria" w:hAnsi="Cambria"/>
        </w:rPr>
        <w:t xml:space="preserve"> </w:t>
      </w:r>
      <w:r w:rsidR="00EF309F" w:rsidRPr="00FB0C88">
        <w:rPr>
          <w:rFonts w:ascii="Cambria" w:hAnsi="Cambria"/>
        </w:rPr>
        <w:t xml:space="preserve">Today </w:t>
      </w:r>
      <w:r w:rsidR="00443F05" w:rsidRPr="00FB0C88">
        <w:rPr>
          <w:rFonts w:ascii="Cambria" w:hAnsi="Cambria"/>
        </w:rPr>
        <w:t xml:space="preserve">I am joined by a group of artists and curators who have had deep relationships with </w:t>
      </w:r>
      <w:r w:rsidR="00443F05" w:rsidRPr="00FB0C88">
        <w:rPr>
          <w:rFonts w:ascii="Cambria" w:hAnsi="Cambria"/>
          <w:i/>
          <w:iCs/>
        </w:rPr>
        <w:t>Cut Me Up</w:t>
      </w:r>
      <w:r w:rsidR="00443F05" w:rsidRPr="00FB0C88">
        <w:rPr>
          <w:rFonts w:ascii="Cambria" w:hAnsi="Cambria"/>
        </w:rPr>
        <w:t xml:space="preserve"> </w:t>
      </w:r>
      <w:r w:rsidR="00E53339" w:rsidRPr="00FB0C88">
        <w:rPr>
          <w:rFonts w:ascii="Cambria" w:hAnsi="Cambria"/>
        </w:rPr>
        <w:t>over the last 5 years</w:t>
      </w:r>
      <w:r w:rsidR="00FC57F9" w:rsidRPr="00FB0C88">
        <w:rPr>
          <w:rFonts w:ascii="Cambria" w:hAnsi="Cambria"/>
        </w:rPr>
        <w:t xml:space="preserve"> and </w:t>
      </w:r>
      <w:r w:rsidR="00EF309F" w:rsidRPr="00FB0C88">
        <w:rPr>
          <w:rFonts w:ascii="Cambria" w:hAnsi="Cambria"/>
        </w:rPr>
        <w:t>will share their experiences working on the project</w:t>
      </w:r>
      <w:r w:rsidR="00FC57F9" w:rsidRPr="00FB0C88">
        <w:rPr>
          <w:rFonts w:ascii="Cambria" w:hAnsi="Cambria"/>
        </w:rPr>
        <w:t>.</w:t>
      </w:r>
    </w:p>
    <w:p w:rsidR="00EF309F" w:rsidRPr="00FB0C88" w:rsidRDefault="00EF309F" w:rsidP="00EF309F">
      <w:pPr>
        <w:rPr>
          <w:rFonts w:ascii="Cambria" w:hAnsi="Cambria"/>
        </w:rPr>
      </w:pPr>
    </w:p>
    <w:p w:rsidR="00443F05" w:rsidRPr="00FB0C88" w:rsidRDefault="00FC57F9" w:rsidP="00FB0C88">
      <w:pPr>
        <w:rPr>
          <w:rFonts w:ascii="Cambria" w:hAnsi="Cambria"/>
        </w:rPr>
      </w:pPr>
      <w:r w:rsidRPr="00FB0C88">
        <w:rPr>
          <w:rFonts w:ascii="Cambria" w:hAnsi="Cambria"/>
        </w:rPr>
        <w:t>But b</w:t>
      </w:r>
      <w:r w:rsidR="00443F05" w:rsidRPr="00FB0C88">
        <w:rPr>
          <w:rFonts w:ascii="Cambria" w:hAnsi="Cambria"/>
        </w:rPr>
        <w:t>efore introducing our</w:t>
      </w:r>
      <w:r w:rsidRPr="00FB0C88">
        <w:rPr>
          <w:rFonts w:ascii="Cambria" w:hAnsi="Cambria"/>
        </w:rPr>
        <w:t xml:space="preserve"> </w:t>
      </w:r>
      <w:r w:rsidR="00443F05" w:rsidRPr="00FB0C88">
        <w:rPr>
          <w:rFonts w:ascii="Cambria" w:hAnsi="Cambria"/>
        </w:rPr>
        <w:t xml:space="preserve">panelists, </w:t>
      </w:r>
      <w:r w:rsidR="008F40A3" w:rsidRPr="00FB0C88">
        <w:rPr>
          <w:rFonts w:ascii="Cambria" w:hAnsi="Cambria"/>
        </w:rPr>
        <w:t xml:space="preserve">I want to </w:t>
      </w:r>
      <w:r w:rsidR="00443F05" w:rsidRPr="00FB0C88">
        <w:rPr>
          <w:rFonts w:ascii="Cambria" w:hAnsi="Cambria"/>
        </w:rPr>
        <w:t xml:space="preserve">talk about what </w:t>
      </w:r>
      <w:r w:rsidR="008F40A3" w:rsidRPr="00FB0C88">
        <w:rPr>
          <w:rFonts w:ascii="Cambria" w:hAnsi="Cambria"/>
          <w:i/>
          <w:iCs/>
        </w:rPr>
        <w:t>Cut Me Up</w:t>
      </w:r>
      <w:r w:rsidR="00443F05" w:rsidRPr="00FB0C88">
        <w:rPr>
          <w:rFonts w:ascii="Cambria" w:hAnsi="Cambria"/>
        </w:rPr>
        <w:t xml:space="preserve"> </w:t>
      </w:r>
      <w:r w:rsidR="00E53339" w:rsidRPr="00FB0C88">
        <w:rPr>
          <w:rFonts w:ascii="Cambria" w:hAnsi="Cambria"/>
        </w:rPr>
        <w:t xml:space="preserve">Magazine </w:t>
      </w:r>
      <w:r w:rsidR="00443F05" w:rsidRPr="00FB0C88">
        <w:rPr>
          <w:rFonts w:ascii="Cambria" w:hAnsi="Cambria"/>
        </w:rPr>
        <w:t xml:space="preserve">is and share a little bit about its history. I describe </w:t>
      </w:r>
      <w:r w:rsidR="00443F05" w:rsidRPr="00FB0C88">
        <w:rPr>
          <w:rFonts w:ascii="Cambria" w:hAnsi="Cambria"/>
          <w:i/>
          <w:iCs/>
        </w:rPr>
        <w:t>Cut Me Up</w:t>
      </w:r>
      <w:r w:rsidR="00443F05" w:rsidRPr="00FB0C88">
        <w:rPr>
          <w:rFonts w:ascii="Cambria" w:hAnsi="Cambria"/>
        </w:rPr>
        <w:t xml:space="preserve"> as a participatory magazine of visual call and response. Each issue presents 18 original collage images. These</w:t>
      </w:r>
      <w:r w:rsidR="00175CA6" w:rsidRPr="00FB0C88">
        <w:rPr>
          <w:rFonts w:ascii="Cambria" w:hAnsi="Cambria"/>
        </w:rPr>
        <w:t xml:space="preserve"> artwork</w:t>
      </w:r>
      <w:r w:rsidR="00E53339" w:rsidRPr="00FB0C88">
        <w:rPr>
          <w:rFonts w:ascii="Cambria" w:hAnsi="Cambria"/>
        </w:rPr>
        <w:t>s</w:t>
      </w:r>
      <w:r w:rsidR="00175CA6" w:rsidRPr="00FB0C88">
        <w:rPr>
          <w:rFonts w:ascii="Cambria" w:hAnsi="Cambria"/>
        </w:rPr>
        <w:t xml:space="preserve"> </w:t>
      </w:r>
      <w:r w:rsidR="00443F05" w:rsidRPr="00FB0C88">
        <w:rPr>
          <w:rFonts w:ascii="Cambria" w:hAnsi="Cambria"/>
        </w:rPr>
        <w:t>become raw material for reader-artists to respond to by reconfiguring and transforming them into new artworks</w:t>
      </w:r>
      <w:r w:rsidR="00175CA6" w:rsidRPr="00FB0C88">
        <w:rPr>
          <w:rFonts w:ascii="Cambria" w:hAnsi="Cambria"/>
        </w:rPr>
        <w:t>,</w:t>
      </w:r>
      <w:r w:rsidR="00443F05" w:rsidRPr="00FB0C88">
        <w:rPr>
          <w:rFonts w:ascii="Cambria" w:hAnsi="Cambria"/>
        </w:rPr>
        <w:t xml:space="preserve"> in response to curatorial calls addressing contemporary issues. A curated selection of the newly created responses forms the content of the next issue.</w:t>
      </w:r>
    </w:p>
    <w:p w:rsidR="00443F05" w:rsidRPr="00FB0C88" w:rsidRDefault="00443F05">
      <w:pPr>
        <w:rPr>
          <w:rFonts w:ascii="Cambria" w:hAnsi="Cambria"/>
        </w:rPr>
      </w:pPr>
    </w:p>
    <w:p w:rsidR="00B0239F" w:rsidRPr="00FB0C88" w:rsidRDefault="00E53339" w:rsidP="00FB0C88">
      <w:pPr>
        <w:rPr>
          <w:rFonts w:ascii="Cambria" w:hAnsi="Cambria"/>
        </w:rPr>
      </w:pPr>
      <w:r w:rsidRPr="00FB0C88">
        <w:rPr>
          <w:rFonts w:ascii="Cambria" w:hAnsi="Cambria"/>
        </w:rPr>
        <w:t xml:space="preserve">I’m often asked what led me to start this magazine. </w:t>
      </w:r>
      <w:r w:rsidR="00175CA6" w:rsidRPr="00FB0C88">
        <w:rPr>
          <w:rFonts w:ascii="Cambria" w:hAnsi="Cambria"/>
        </w:rPr>
        <w:t>Several i</w:t>
      </w:r>
      <w:r w:rsidR="00443F05" w:rsidRPr="00FB0C88">
        <w:rPr>
          <w:rFonts w:ascii="Cambria" w:hAnsi="Cambria"/>
        </w:rPr>
        <w:t>deas that are very important to my own work</w:t>
      </w:r>
      <w:r w:rsidR="00175CA6" w:rsidRPr="00FB0C88">
        <w:rPr>
          <w:rFonts w:ascii="Cambria" w:hAnsi="Cambria"/>
        </w:rPr>
        <w:t xml:space="preserve"> with collage led to the creation of </w:t>
      </w:r>
      <w:r w:rsidR="00175CA6" w:rsidRPr="00FB0C88">
        <w:rPr>
          <w:rFonts w:ascii="Cambria" w:hAnsi="Cambria"/>
          <w:i/>
          <w:iCs/>
        </w:rPr>
        <w:t>Cut Me Up</w:t>
      </w:r>
      <w:r w:rsidRPr="00FB0C88">
        <w:rPr>
          <w:rFonts w:ascii="Cambria" w:hAnsi="Cambria"/>
        </w:rPr>
        <w:t>, including</w:t>
      </w:r>
      <w:r w:rsidR="00FB0C88" w:rsidRPr="00FB0C88">
        <w:rPr>
          <w:rFonts w:ascii="Cambria" w:hAnsi="Cambria"/>
        </w:rPr>
        <w:t xml:space="preserve">: </w:t>
      </w:r>
      <w:r w:rsidR="00443F05" w:rsidRPr="00FB0C88">
        <w:rPr>
          <w:rFonts w:ascii="Cambria" w:hAnsi="Cambria" w:cstheme="minorHAnsi"/>
        </w:rPr>
        <w:t xml:space="preserve">the power of transformation </w:t>
      </w:r>
      <w:r w:rsidR="00175CA6" w:rsidRPr="00FB0C88">
        <w:rPr>
          <w:rFonts w:ascii="Cambria" w:hAnsi="Cambria" w:cstheme="minorHAnsi"/>
        </w:rPr>
        <w:t>as a way to respond to an object or material and give it new meaning</w:t>
      </w:r>
      <w:r w:rsidR="00FB0C88" w:rsidRPr="00FB0C88">
        <w:rPr>
          <w:rFonts w:ascii="Cambria" w:hAnsi="Cambria"/>
        </w:rPr>
        <w:t xml:space="preserve">; </w:t>
      </w:r>
      <w:r w:rsidR="00175CA6" w:rsidRPr="00FB0C88">
        <w:rPr>
          <w:rFonts w:ascii="Cambria" w:hAnsi="Cambria" w:cstheme="minorHAnsi"/>
        </w:rPr>
        <w:t xml:space="preserve">connecting with rhythms of the </w:t>
      </w:r>
      <w:r w:rsidR="00443F05" w:rsidRPr="00FB0C88">
        <w:rPr>
          <w:rFonts w:ascii="Cambria" w:hAnsi="Cambria" w:cstheme="minorHAnsi"/>
        </w:rPr>
        <w:t>cycles of life</w:t>
      </w:r>
      <w:r w:rsidR="00175CA6" w:rsidRPr="00FB0C88">
        <w:rPr>
          <w:rFonts w:ascii="Cambria" w:hAnsi="Cambria" w:cstheme="minorHAnsi"/>
        </w:rPr>
        <w:t>—</w:t>
      </w:r>
      <w:r w:rsidR="00443F05" w:rsidRPr="00FB0C88">
        <w:rPr>
          <w:rFonts w:ascii="Cambria" w:hAnsi="Cambria" w:cstheme="minorHAnsi"/>
        </w:rPr>
        <w:t>death, decay and rebirth</w:t>
      </w:r>
      <w:r w:rsidR="00FB0C88" w:rsidRPr="00FB0C88">
        <w:rPr>
          <w:rFonts w:ascii="Cambria" w:hAnsi="Cambria"/>
        </w:rPr>
        <w:t xml:space="preserve">; </w:t>
      </w:r>
      <w:r w:rsidR="00175CA6" w:rsidRPr="00FB0C88">
        <w:rPr>
          <w:rFonts w:ascii="Cambria" w:hAnsi="Cambria"/>
        </w:rPr>
        <w:t>q</w:t>
      </w:r>
      <w:r w:rsidR="00443F05" w:rsidRPr="00FB0C88">
        <w:rPr>
          <w:rFonts w:ascii="Cambria" w:hAnsi="Cambria"/>
        </w:rPr>
        <w:t xml:space="preserve">uestions of </w:t>
      </w:r>
      <w:r w:rsidR="00175CA6" w:rsidRPr="00FB0C88">
        <w:rPr>
          <w:rFonts w:ascii="Cambria" w:hAnsi="Cambria"/>
        </w:rPr>
        <w:t xml:space="preserve">inspiration and </w:t>
      </w:r>
      <w:r w:rsidR="00443F05" w:rsidRPr="00FB0C88">
        <w:rPr>
          <w:rFonts w:ascii="Cambria" w:hAnsi="Cambria"/>
        </w:rPr>
        <w:t>ownership</w:t>
      </w:r>
      <w:r w:rsidR="00FB0C88" w:rsidRPr="00FB0C88">
        <w:rPr>
          <w:rFonts w:ascii="Cambria" w:hAnsi="Cambria"/>
        </w:rPr>
        <w:t>—i</w:t>
      </w:r>
      <w:r w:rsidR="00443F05" w:rsidRPr="00FB0C88">
        <w:rPr>
          <w:rFonts w:ascii="Cambria" w:hAnsi="Cambria"/>
        </w:rPr>
        <w:t xml:space="preserve">f a piece is literally made of fragments of other people’s work, can it fully be claimed as one’s </w:t>
      </w:r>
      <w:proofErr w:type="gramStart"/>
      <w:r w:rsidR="00443F05" w:rsidRPr="00FB0C88">
        <w:rPr>
          <w:rFonts w:ascii="Cambria" w:hAnsi="Cambria"/>
        </w:rPr>
        <w:t>own?</w:t>
      </w:r>
      <w:r w:rsidR="00FB0C88" w:rsidRPr="00FB0C88">
        <w:rPr>
          <w:rFonts w:ascii="Cambria" w:hAnsi="Cambria"/>
        </w:rPr>
        <w:t>;</w:t>
      </w:r>
      <w:proofErr w:type="gramEnd"/>
      <w:r w:rsidR="00FB0C88" w:rsidRPr="00FB0C88">
        <w:rPr>
          <w:rFonts w:ascii="Cambria" w:hAnsi="Cambria"/>
        </w:rPr>
        <w:t xml:space="preserve"> and </w:t>
      </w:r>
      <w:r w:rsidR="00B0239F" w:rsidRPr="00FB0C88">
        <w:rPr>
          <w:rFonts w:ascii="Cambria" w:hAnsi="Cambria"/>
        </w:rPr>
        <w:t>a desire to expand how we think about collage methods and materials</w:t>
      </w:r>
      <w:r w:rsidR="00FB0C88" w:rsidRPr="00FB0C88">
        <w:rPr>
          <w:rFonts w:ascii="Cambria" w:hAnsi="Cambria"/>
        </w:rPr>
        <w:t>.</w:t>
      </w:r>
    </w:p>
    <w:p w:rsidR="00443F05" w:rsidRPr="00FB0C88" w:rsidRDefault="00443F05" w:rsidP="00443F05">
      <w:pPr>
        <w:rPr>
          <w:rFonts w:ascii="Cambria" w:hAnsi="Cambria"/>
        </w:rPr>
      </w:pPr>
    </w:p>
    <w:p w:rsidR="00D71F8A" w:rsidRPr="00FB0C88" w:rsidRDefault="00443F05" w:rsidP="00FB0C88">
      <w:pPr>
        <w:rPr>
          <w:rFonts w:ascii="Cambria" w:hAnsi="Cambria"/>
        </w:rPr>
      </w:pPr>
      <w:r w:rsidRPr="00FB0C88">
        <w:rPr>
          <w:rFonts w:ascii="Cambria" w:hAnsi="Cambria"/>
        </w:rPr>
        <w:t xml:space="preserve">But above all, </w:t>
      </w:r>
      <w:r w:rsidRPr="00FB0C88">
        <w:rPr>
          <w:rFonts w:ascii="Cambria" w:hAnsi="Cambria"/>
          <w:i/>
          <w:iCs/>
        </w:rPr>
        <w:t>Cut Me Up</w:t>
      </w:r>
      <w:r w:rsidR="00D71F8A" w:rsidRPr="00FB0C88">
        <w:rPr>
          <w:rFonts w:ascii="Cambria" w:hAnsi="Cambria"/>
        </w:rPr>
        <w:t xml:space="preserve"> arose from </w:t>
      </w:r>
      <w:r w:rsidRPr="00FB0C88">
        <w:rPr>
          <w:rFonts w:ascii="Cambria" w:hAnsi="Cambria"/>
        </w:rPr>
        <w:t>my jealousy of musicians</w:t>
      </w:r>
      <w:r w:rsidR="00E53339" w:rsidRPr="00FB0C88">
        <w:rPr>
          <w:rFonts w:ascii="Cambria" w:hAnsi="Cambria"/>
        </w:rPr>
        <w:t>—s</w:t>
      </w:r>
      <w:r w:rsidR="00A50BA9" w:rsidRPr="00FB0C88">
        <w:rPr>
          <w:rFonts w:ascii="Cambria" w:hAnsi="Cambria"/>
        </w:rPr>
        <w:t>pecifically</w:t>
      </w:r>
      <w:r w:rsidRPr="00FB0C88">
        <w:rPr>
          <w:rFonts w:ascii="Cambria" w:hAnsi="Cambria"/>
        </w:rPr>
        <w:t xml:space="preserve"> the unspoken </w:t>
      </w:r>
      <w:r w:rsidR="00D71F8A" w:rsidRPr="00FB0C88">
        <w:rPr>
          <w:rFonts w:ascii="Cambria" w:hAnsi="Cambria"/>
        </w:rPr>
        <w:t xml:space="preserve">dialogue </w:t>
      </w:r>
      <w:r w:rsidRPr="00FB0C88">
        <w:rPr>
          <w:rFonts w:ascii="Cambria" w:hAnsi="Cambria"/>
        </w:rPr>
        <w:t xml:space="preserve">created by different instruments </w:t>
      </w:r>
      <w:r w:rsidR="00A50BA9" w:rsidRPr="00FB0C88">
        <w:rPr>
          <w:rFonts w:ascii="Cambria" w:hAnsi="Cambria"/>
        </w:rPr>
        <w:t>or vocals played i</w:t>
      </w:r>
      <w:r w:rsidRPr="00FB0C88">
        <w:rPr>
          <w:rFonts w:ascii="Cambria" w:hAnsi="Cambria"/>
        </w:rPr>
        <w:t>n response to each other</w:t>
      </w:r>
      <w:r w:rsidR="00A50BA9" w:rsidRPr="00FB0C88">
        <w:rPr>
          <w:rFonts w:ascii="Cambria" w:hAnsi="Cambria"/>
        </w:rPr>
        <w:t xml:space="preserve">, known as </w:t>
      </w:r>
      <w:r w:rsidRPr="00FB0C88">
        <w:rPr>
          <w:rFonts w:ascii="Cambria" w:hAnsi="Cambria"/>
        </w:rPr>
        <w:t>call</w:t>
      </w:r>
      <w:r w:rsidR="00FB0C88" w:rsidRPr="00FB0C88">
        <w:rPr>
          <w:rFonts w:ascii="Cambria" w:hAnsi="Cambria"/>
        </w:rPr>
        <w:t>-</w:t>
      </w:r>
      <w:r w:rsidRPr="00FB0C88">
        <w:rPr>
          <w:rFonts w:ascii="Cambria" w:hAnsi="Cambria"/>
        </w:rPr>
        <w:t>and</w:t>
      </w:r>
      <w:r w:rsidR="00FB0C88" w:rsidRPr="00FB0C88">
        <w:rPr>
          <w:rFonts w:ascii="Cambria" w:hAnsi="Cambria"/>
        </w:rPr>
        <w:t>-</w:t>
      </w:r>
      <w:r w:rsidRPr="00FB0C88">
        <w:rPr>
          <w:rFonts w:ascii="Cambria" w:hAnsi="Cambria"/>
        </w:rPr>
        <w:t xml:space="preserve">response. </w:t>
      </w:r>
      <w:r w:rsidR="00A50BA9" w:rsidRPr="00FB0C88">
        <w:rPr>
          <w:rFonts w:ascii="Cambria" w:hAnsi="Cambria"/>
        </w:rPr>
        <w:t>I was always drawn to visual arts, but many people in my family are musicians, and after many family events, they would jam—take out the guitars</w:t>
      </w:r>
      <w:r w:rsidR="00E53339" w:rsidRPr="00FB0C88">
        <w:rPr>
          <w:rFonts w:ascii="Cambria" w:hAnsi="Cambria"/>
        </w:rPr>
        <w:t>, and</w:t>
      </w:r>
      <w:r w:rsidR="00A50BA9" w:rsidRPr="00FB0C88">
        <w:rPr>
          <w:rFonts w:ascii="Cambria" w:hAnsi="Cambria"/>
        </w:rPr>
        <w:t xml:space="preserve"> without any set plan</w:t>
      </w:r>
      <w:r w:rsidR="00E53339" w:rsidRPr="00FB0C88">
        <w:rPr>
          <w:rFonts w:ascii="Cambria" w:hAnsi="Cambria"/>
        </w:rPr>
        <w:t>,</w:t>
      </w:r>
      <w:r w:rsidR="00A50BA9" w:rsidRPr="00FB0C88">
        <w:rPr>
          <w:rFonts w:ascii="Cambria" w:hAnsi="Cambria"/>
        </w:rPr>
        <w:t xml:space="preserve"> just sit down and play. Someone would play rhythm, and someone else would start play</w:t>
      </w:r>
      <w:r w:rsidR="00E53339" w:rsidRPr="00FB0C88">
        <w:rPr>
          <w:rFonts w:ascii="Cambria" w:hAnsi="Cambria"/>
        </w:rPr>
        <w:t>ing</w:t>
      </w:r>
      <w:r w:rsidR="00A50BA9" w:rsidRPr="00FB0C88">
        <w:rPr>
          <w:rFonts w:ascii="Cambria" w:hAnsi="Cambria"/>
        </w:rPr>
        <w:t xml:space="preserve"> a riff, then a solo, </w:t>
      </w:r>
      <w:r w:rsidR="00E53339" w:rsidRPr="00FB0C88">
        <w:rPr>
          <w:rFonts w:ascii="Cambria" w:hAnsi="Cambria"/>
        </w:rPr>
        <w:t xml:space="preserve">and </w:t>
      </w:r>
      <w:r w:rsidR="00A50BA9" w:rsidRPr="00FB0C88">
        <w:rPr>
          <w:rFonts w:ascii="Cambria" w:hAnsi="Cambria"/>
        </w:rPr>
        <w:t>then someone else would jump in and take it in a</w:t>
      </w:r>
      <w:r w:rsidR="00E53339" w:rsidRPr="00FB0C88">
        <w:rPr>
          <w:rFonts w:ascii="Cambria" w:hAnsi="Cambria"/>
        </w:rPr>
        <w:t>n entirely</w:t>
      </w:r>
      <w:r w:rsidR="00A50BA9" w:rsidRPr="00FB0C88">
        <w:rPr>
          <w:rFonts w:ascii="Cambria" w:hAnsi="Cambria"/>
        </w:rPr>
        <w:t xml:space="preserve"> new direction. </w:t>
      </w:r>
      <w:r w:rsidR="00D71F8A" w:rsidRPr="00FB0C88">
        <w:rPr>
          <w:rFonts w:ascii="Cambria" w:hAnsi="Cambria"/>
        </w:rPr>
        <w:t>Visual artists don’t have a common structure</w:t>
      </w:r>
      <w:r w:rsidR="00E53339" w:rsidRPr="00FB0C88">
        <w:rPr>
          <w:rFonts w:ascii="Cambria" w:hAnsi="Cambria"/>
        </w:rPr>
        <w:t xml:space="preserve"> in which to interact</w:t>
      </w:r>
      <w:r w:rsidR="00D71F8A" w:rsidRPr="00FB0C88">
        <w:rPr>
          <w:rFonts w:ascii="Cambria" w:hAnsi="Cambria"/>
        </w:rPr>
        <w:t xml:space="preserve"> like this</w:t>
      </w:r>
      <w:r w:rsidR="00A50BA9" w:rsidRPr="00FB0C88">
        <w:rPr>
          <w:rFonts w:ascii="Cambria" w:hAnsi="Cambria"/>
        </w:rPr>
        <w:t>. We look at each other’s work, and for the most part, use words or writing to describe what we think about it</w:t>
      </w:r>
      <w:r w:rsidR="00D71F8A" w:rsidRPr="00FB0C88">
        <w:rPr>
          <w:rFonts w:ascii="Cambria" w:hAnsi="Cambria"/>
        </w:rPr>
        <w:t xml:space="preserve">. I wanted to create a </w:t>
      </w:r>
      <w:r w:rsidR="00E53339" w:rsidRPr="00FB0C88">
        <w:rPr>
          <w:rFonts w:ascii="Cambria" w:hAnsi="Cambria"/>
        </w:rPr>
        <w:t xml:space="preserve">new </w:t>
      </w:r>
      <w:r w:rsidR="00D71F8A" w:rsidRPr="00FB0C88">
        <w:rPr>
          <w:rFonts w:ascii="Cambria" w:hAnsi="Cambria"/>
        </w:rPr>
        <w:t>scenario in which artists could respond to each other’s work visually, in the language we know best.</w:t>
      </w:r>
    </w:p>
    <w:p w:rsidR="00D71F8A" w:rsidRPr="00FB0C88" w:rsidRDefault="00D71F8A" w:rsidP="00443F05">
      <w:pPr>
        <w:rPr>
          <w:rFonts w:ascii="Cambria" w:hAnsi="Cambria"/>
        </w:rPr>
      </w:pPr>
    </w:p>
    <w:p w:rsidR="00443F05" w:rsidRPr="00FB0C88" w:rsidRDefault="00E53339" w:rsidP="00FB0C88">
      <w:pPr>
        <w:rPr>
          <w:rFonts w:ascii="Cambria" w:hAnsi="Cambria"/>
        </w:rPr>
      </w:pPr>
      <w:r w:rsidRPr="00FB0C88">
        <w:rPr>
          <w:rFonts w:ascii="Cambria" w:hAnsi="Cambria"/>
        </w:rPr>
        <w:t>M</w:t>
      </w:r>
      <w:r w:rsidR="00443F05" w:rsidRPr="00FB0C88">
        <w:rPr>
          <w:rFonts w:ascii="Cambria" w:hAnsi="Cambria"/>
        </w:rPr>
        <w:t xml:space="preserve">usical </w:t>
      </w:r>
      <w:r w:rsidR="00D71F8A" w:rsidRPr="00FB0C88">
        <w:rPr>
          <w:rFonts w:ascii="Cambria" w:hAnsi="Cambria"/>
        </w:rPr>
        <w:t>call</w:t>
      </w:r>
      <w:r w:rsidR="00FB0C88" w:rsidRPr="00FB0C88">
        <w:rPr>
          <w:rFonts w:ascii="Cambria" w:hAnsi="Cambria"/>
        </w:rPr>
        <w:t>-</w:t>
      </w:r>
      <w:r w:rsidR="00D71F8A" w:rsidRPr="00FB0C88">
        <w:rPr>
          <w:rFonts w:ascii="Cambria" w:hAnsi="Cambria"/>
        </w:rPr>
        <w:t>and</w:t>
      </w:r>
      <w:r w:rsidR="00FB0C88" w:rsidRPr="00FB0C88">
        <w:rPr>
          <w:rFonts w:ascii="Cambria" w:hAnsi="Cambria"/>
        </w:rPr>
        <w:t>-</w:t>
      </w:r>
      <w:r w:rsidR="00D71F8A" w:rsidRPr="00FB0C88">
        <w:rPr>
          <w:rFonts w:ascii="Cambria" w:hAnsi="Cambria"/>
        </w:rPr>
        <w:t xml:space="preserve">response also extends into performance. The audience knows the words, sings along, </w:t>
      </w:r>
      <w:r w:rsidRPr="00FB0C88">
        <w:rPr>
          <w:rFonts w:ascii="Cambria" w:hAnsi="Cambria"/>
        </w:rPr>
        <w:t xml:space="preserve">and </w:t>
      </w:r>
      <w:r w:rsidR="00D71F8A" w:rsidRPr="00FB0C88">
        <w:rPr>
          <w:rFonts w:ascii="Cambria" w:hAnsi="Cambria"/>
        </w:rPr>
        <w:t xml:space="preserve">sometimes the band stops entirely, letting the audience lead. This </w:t>
      </w:r>
      <w:r w:rsidR="00443F05" w:rsidRPr="00FB0C88">
        <w:rPr>
          <w:rFonts w:ascii="Cambria" w:hAnsi="Cambria"/>
        </w:rPr>
        <w:t>dissolv</w:t>
      </w:r>
      <w:r w:rsidR="00D71F8A" w:rsidRPr="00FB0C88">
        <w:rPr>
          <w:rFonts w:ascii="Cambria" w:hAnsi="Cambria"/>
        </w:rPr>
        <w:t>es</w:t>
      </w:r>
      <w:r w:rsidR="00443F05" w:rsidRPr="00FB0C88">
        <w:rPr>
          <w:rFonts w:ascii="Cambria" w:hAnsi="Cambria"/>
        </w:rPr>
        <w:t xml:space="preserve"> the boundary between performer</w:t>
      </w:r>
      <w:r w:rsidRPr="00FB0C88">
        <w:rPr>
          <w:rFonts w:ascii="Cambria" w:hAnsi="Cambria"/>
        </w:rPr>
        <w:t>s</w:t>
      </w:r>
      <w:r w:rsidR="00443F05" w:rsidRPr="00FB0C88">
        <w:rPr>
          <w:rFonts w:ascii="Cambria" w:hAnsi="Cambria"/>
        </w:rPr>
        <w:t xml:space="preserve"> and audience, making everyone</w:t>
      </w:r>
      <w:r w:rsidR="00D71F8A" w:rsidRPr="00FB0C88">
        <w:rPr>
          <w:rFonts w:ascii="Cambria" w:hAnsi="Cambria"/>
        </w:rPr>
        <w:t xml:space="preserve"> both a participant and</w:t>
      </w:r>
      <w:r w:rsidR="00443F05" w:rsidRPr="00FB0C88">
        <w:rPr>
          <w:rFonts w:ascii="Cambria" w:hAnsi="Cambria"/>
        </w:rPr>
        <w:t xml:space="preserve"> a creator. This </w:t>
      </w:r>
      <w:r w:rsidRPr="00FB0C88">
        <w:rPr>
          <w:rFonts w:ascii="Cambria" w:hAnsi="Cambria"/>
        </w:rPr>
        <w:t xml:space="preserve">is </w:t>
      </w:r>
      <w:r w:rsidR="00D71F8A" w:rsidRPr="00FB0C88">
        <w:rPr>
          <w:rFonts w:ascii="Cambria" w:hAnsi="Cambria"/>
        </w:rPr>
        <w:t>also what</w:t>
      </w:r>
      <w:r w:rsidR="00443F05" w:rsidRPr="00FB0C88">
        <w:rPr>
          <w:rFonts w:ascii="Cambria" w:hAnsi="Cambria"/>
        </w:rPr>
        <w:t xml:space="preserve"> I wanted to create with </w:t>
      </w:r>
      <w:r w:rsidR="00443F05" w:rsidRPr="00FB0C88">
        <w:rPr>
          <w:rFonts w:ascii="Cambria" w:hAnsi="Cambria"/>
          <w:i/>
          <w:iCs/>
        </w:rPr>
        <w:t>Cut Me Up</w:t>
      </w:r>
      <w:r w:rsidR="00443F05" w:rsidRPr="00FB0C88">
        <w:rPr>
          <w:rFonts w:ascii="Cambria" w:hAnsi="Cambria"/>
        </w:rPr>
        <w:t>—</w:t>
      </w:r>
      <w:r w:rsidR="00D71F8A" w:rsidRPr="00FB0C88">
        <w:rPr>
          <w:rFonts w:ascii="Cambria" w:hAnsi="Cambria"/>
        </w:rPr>
        <w:t>a magazine where the readers become the creators of the next content and the artists become curators of future issues</w:t>
      </w:r>
      <w:r w:rsidR="00FB0C88" w:rsidRPr="00FB0C88">
        <w:rPr>
          <w:rFonts w:ascii="Cambria" w:hAnsi="Cambria"/>
        </w:rPr>
        <w:t>—a</w:t>
      </w:r>
      <w:r w:rsidR="00D71F8A" w:rsidRPr="00FB0C88">
        <w:rPr>
          <w:rFonts w:ascii="Cambria" w:hAnsi="Cambria"/>
        </w:rPr>
        <w:t xml:space="preserve"> visual </w:t>
      </w:r>
      <w:r w:rsidR="00F0104A" w:rsidRPr="00FB0C88">
        <w:rPr>
          <w:rFonts w:ascii="Cambria" w:hAnsi="Cambria"/>
        </w:rPr>
        <w:t>symphony</w:t>
      </w:r>
      <w:r w:rsidR="00D71F8A" w:rsidRPr="00FB0C88">
        <w:rPr>
          <w:rFonts w:ascii="Cambria" w:hAnsi="Cambria"/>
        </w:rPr>
        <w:t xml:space="preserve"> </w:t>
      </w:r>
      <w:r w:rsidR="00A50BA9" w:rsidRPr="00FB0C88">
        <w:rPr>
          <w:rFonts w:ascii="Cambria" w:hAnsi="Cambria"/>
        </w:rPr>
        <w:t>where w</w:t>
      </w:r>
      <w:r w:rsidR="00D71F8A" w:rsidRPr="00FB0C88">
        <w:rPr>
          <w:rFonts w:ascii="Cambria" w:hAnsi="Cambria"/>
        </w:rPr>
        <w:t xml:space="preserve">e are all mixed in together. </w:t>
      </w:r>
    </w:p>
    <w:p w:rsidR="00443F05" w:rsidRPr="00FB0C88" w:rsidRDefault="00443F05" w:rsidP="00A50BA9">
      <w:pPr>
        <w:rPr>
          <w:rFonts w:ascii="Cambria" w:hAnsi="Cambria"/>
        </w:rPr>
      </w:pPr>
    </w:p>
    <w:p w:rsidR="000E2EA8" w:rsidRPr="00FB0C88" w:rsidRDefault="00227C6F" w:rsidP="00D71F8A">
      <w:pPr>
        <w:rPr>
          <w:rFonts w:ascii="Cambria" w:hAnsi="Cambria"/>
        </w:rPr>
      </w:pPr>
      <w:r w:rsidRPr="00FB0C88">
        <w:rPr>
          <w:rFonts w:ascii="Cambria" w:hAnsi="Cambria"/>
        </w:rPr>
        <w:t xml:space="preserve">This panel is a celebration of the fifth anniversary of </w:t>
      </w:r>
      <w:r w:rsidRPr="00FB0C88">
        <w:rPr>
          <w:rFonts w:ascii="Cambria" w:hAnsi="Cambria"/>
          <w:i/>
          <w:iCs/>
        </w:rPr>
        <w:t>Cut Me Up</w:t>
      </w:r>
      <w:r w:rsidRPr="00FB0C88">
        <w:rPr>
          <w:rFonts w:ascii="Cambria" w:hAnsi="Cambria"/>
        </w:rPr>
        <w:t xml:space="preserve">. Issue 1 was launched here at </w:t>
      </w:r>
      <w:proofErr w:type="spellStart"/>
      <w:r w:rsidRPr="00FB0C88">
        <w:rPr>
          <w:rFonts w:ascii="Cambria" w:hAnsi="Cambria"/>
        </w:rPr>
        <w:t>Kolaj</w:t>
      </w:r>
      <w:proofErr w:type="spellEnd"/>
      <w:r w:rsidRPr="00FB0C88">
        <w:rPr>
          <w:rFonts w:ascii="Cambria" w:hAnsi="Cambria"/>
        </w:rPr>
        <w:t xml:space="preserve"> Fest in 2018</w:t>
      </w:r>
      <w:r w:rsidR="00FB0C88" w:rsidRPr="00FB0C88">
        <w:rPr>
          <w:rFonts w:ascii="Cambria" w:hAnsi="Cambria"/>
        </w:rPr>
        <w:t>. S</w:t>
      </w:r>
      <w:r w:rsidRPr="00FB0C88">
        <w:rPr>
          <w:rFonts w:ascii="Cambria" w:hAnsi="Cambria"/>
        </w:rPr>
        <w:t xml:space="preserve">ome of you were here and </w:t>
      </w:r>
      <w:r w:rsidR="008F40A3" w:rsidRPr="00FB0C88">
        <w:rPr>
          <w:rFonts w:ascii="Cambria" w:hAnsi="Cambria"/>
        </w:rPr>
        <w:t xml:space="preserve">enthusiastically </w:t>
      </w:r>
      <w:r w:rsidRPr="00FB0C88">
        <w:rPr>
          <w:rFonts w:ascii="Cambria" w:hAnsi="Cambria"/>
        </w:rPr>
        <w:t xml:space="preserve">responded to that very first </w:t>
      </w:r>
      <w:r w:rsidR="008F40A3" w:rsidRPr="00FB0C88">
        <w:rPr>
          <w:rFonts w:ascii="Cambria" w:hAnsi="Cambria"/>
        </w:rPr>
        <w:t>call</w:t>
      </w:r>
      <w:r w:rsidRPr="00FB0C88">
        <w:rPr>
          <w:rFonts w:ascii="Cambria" w:hAnsi="Cambria"/>
        </w:rPr>
        <w:t>, for which I am forever grateful</w:t>
      </w:r>
      <w:r w:rsidR="00D71F8A" w:rsidRPr="00FB0C88">
        <w:rPr>
          <w:rFonts w:ascii="Cambria" w:hAnsi="Cambria"/>
        </w:rPr>
        <w:t xml:space="preserve">, as I really had no idea what would happen when it started. </w:t>
      </w:r>
    </w:p>
    <w:p w:rsidR="000E2EA8" w:rsidRPr="00FB0C88" w:rsidRDefault="000E2EA8" w:rsidP="00D71F8A">
      <w:pPr>
        <w:rPr>
          <w:rFonts w:ascii="Cambria" w:hAnsi="Cambria"/>
        </w:rPr>
      </w:pPr>
    </w:p>
    <w:p w:rsidR="00F14F01" w:rsidRPr="00FB0C88" w:rsidRDefault="00D71F8A" w:rsidP="00FB0C88">
      <w:pPr>
        <w:rPr>
          <w:rFonts w:ascii="Cambria" w:hAnsi="Cambria"/>
        </w:rPr>
      </w:pPr>
      <w:r w:rsidRPr="00FB0C88">
        <w:rPr>
          <w:rFonts w:ascii="Cambria" w:hAnsi="Cambria"/>
        </w:rPr>
        <w:lastRenderedPageBreak/>
        <w:t xml:space="preserve">I have continuously been amazed by what has unfolded with </w:t>
      </w:r>
      <w:r w:rsidRPr="00FB0C88">
        <w:rPr>
          <w:rFonts w:ascii="Cambria" w:hAnsi="Cambria"/>
          <w:i/>
          <w:iCs/>
        </w:rPr>
        <w:t>Cut Me Up</w:t>
      </w:r>
      <w:r w:rsidRPr="00FB0C88">
        <w:rPr>
          <w:rFonts w:ascii="Cambria" w:hAnsi="Cambria"/>
        </w:rPr>
        <w:t>.</w:t>
      </w:r>
      <w:r w:rsidR="00FB0C88" w:rsidRPr="00FB0C88">
        <w:rPr>
          <w:rFonts w:ascii="Cambria" w:hAnsi="Cambria"/>
        </w:rPr>
        <w:t xml:space="preserve"> </w:t>
      </w:r>
      <w:r w:rsidR="00FC57F9" w:rsidRPr="00FB0C88">
        <w:rPr>
          <w:rFonts w:ascii="Cambria" w:hAnsi="Cambria"/>
        </w:rPr>
        <w:t>Over the past 5 years, o</w:t>
      </w:r>
      <w:r w:rsidR="00CB1040" w:rsidRPr="00FB0C88">
        <w:rPr>
          <w:rFonts w:ascii="Cambria" w:hAnsi="Cambria"/>
        </w:rPr>
        <w:t xml:space="preserve">ver 700 artworks have been made in response to </w:t>
      </w:r>
      <w:r w:rsidR="00CB1040" w:rsidRPr="00FB0C88">
        <w:rPr>
          <w:rFonts w:ascii="Cambria" w:hAnsi="Cambria"/>
          <w:i/>
          <w:iCs/>
        </w:rPr>
        <w:t>Cut Me Up</w:t>
      </w:r>
      <w:r w:rsidR="00CB1040" w:rsidRPr="00FB0C88">
        <w:rPr>
          <w:rFonts w:ascii="Cambria" w:hAnsi="Cambria"/>
        </w:rPr>
        <w:t xml:space="preserve"> calls</w:t>
      </w:r>
      <w:r w:rsidR="00A477F9" w:rsidRPr="00FB0C88">
        <w:rPr>
          <w:rFonts w:ascii="Cambria" w:hAnsi="Cambria"/>
        </w:rPr>
        <w:t>.</w:t>
      </w:r>
      <w:r w:rsidR="00FB0C88" w:rsidRPr="00FB0C88">
        <w:rPr>
          <w:rFonts w:ascii="Cambria" w:hAnsi="Cambria"/>
        </w:rPr>
        <w:t xml:space="preserve"> </w:t>
      </w:r>
      <w:r w:rsidR="00C613E0" w:rsidRPr="00FB0C88">
        <w:rPr>
          <w:rFonts w:ascii="Cambria" w:hAnsi="Cambria"/>
        </w:rPr>
        <w:t>The</w:t>
      </w:r>
      <w:r w:rsidR="00A477F9" w:rsidRPr="00FB0C88">
        <w:rPr>
          <w:rFonts w:ascii="Cambria" w:hAnsi="Cambria"/>
        </w:rPr>
        <w:t xml:space="preserve"> response art</w:t>
      </w:r>
      <w:r w:rsidR="00C613E0" w:rsidRPr="00FB0C88">
        <w:rPr>
          <w:rFonts w:ascii="Cambria" w:hAnsi="Cambria"/>
        </w:rPr>
        <w:t>works</w:t>
      </w:r>
      <w:r w:rsidR="00A477F9" w:rsidRPr="00FB0C88">
        <w:rPr>
          <w:rFonts w:ascii="Cambria" w:hAnsi="Cambria"/>
        </w:rPr>
        <w:t xml:space="preserve"> for each issue</w:t>
      </w:r>
      <w:r w:rsidR="00C613E0" w:rsidRPr="00FB0C88">
        <w:rPr>
          <w:rFonts w:ascii="Cambria" w:hAnsi="Cambria"/>
        </w:rPr>
        <w:t xml:space="preserve"> range widely in scale</w:t>
      </w:r>
      <w:r w:rsidR="000E2EA8" w:rsidRPr="00FB0C88">
        <w:rPr>
          <w:rFonts w:ascii="Cambria" w:hAnsi="Cambria"/>
        </w:rPr>
        <w:t xml:space="preserve"> and media</w:t>
      </w:r>
      <w:r w:rsidR="00FB0C88" w:rsidRPr="00FB0C88">
        <w:rPr>
          <w:rFonts w:ascii="Cambria" w:hAnsi="Cambria"/>
        </w:rPr>
        <w:t xml:space="preserve"> and encompass </w:t>
      </w:r>
      <w:r w:rsidR="000E2EA8" w:rsidRPr="00FB0C88">
        <w:rPr>
          <w:rFonts w:ascii="Cambria" w:hAnsi="Cambria"/>
        </w:rPr>
        <w:t xml:space="preserve">a huge range of conceptual approaches. </w:t>
      </w:r>
      <w:r w:rsidR="00A477F9" w:rsidRPr="00FB0C88">
        <w:rPr>
          <w:rFonts w:ascii="Cambria" w:hAnsi="Cambria"/>
        </w:rPr>
        <w:t xml:space="preserve">While only 18 artworks are printed in </w:t>
      </w:r>
      <w:r w:rsidR="000E2EA8" w:rsidRPr="00FB0C88">
        <w:rPr>
          <w:rFonts w:ascii="Cambria" w:hAnsi="Cambria"/>
        </w:rPr>
        <w:t xml:space="preserve">each issue of </w:t>
      </w:r>
      <w:r w:rsidR="00A477F9" w:rsidRPr="00FB0C88">
        <w:rPr>
          <w:rFonts w:ascii="Cambria" w:hAnsi="Cambria"/>
        </w:rPr>
        <w:t xml:space="preserve">Cut Me Up, our website archives all of the </w:t>
      </w:r>
      <w:r w:rsidR="00B0239F" w:rsidRPr="00FB0C88">
        <w:rPr>
          <w:rFonts w:ascii="Cambria" w:hAnsi="Cambria"/>
        </w:rPr>
        <w:t>submissions</w:t>
      </w:r>
      <w:r w:rsidR="00A477F9" w:rsidRPr="00FB0C88">
        <w:rPr>
          <w:rFonts w:ascii="Cambria" w:hAnsi="Cambria"/>
        </w:rPr>
        <w:t xml:space="preserve"> created for each issue</w:t>
      </w:r>
      <w:r w:rsidR="00FC57F9" w:rsidRPr="00FB0C88">
        <w:rPr>
          <w:rFonts w:ascii="Cambria" w:hAnsi="Cambria"/>
        </w:rPr>
        <w:t>,</w:t>
      </w:r>
      <w:r w:rsidR="00F14F01" w:rsidRPr="00FB0C88">
        <w:rPr>
          <w:rFonts w:ascii="Cambria" w:hAnsi="Cambria"/>
        </w:rPr>
        <w:t xml:space="preserve"> show</w:t>
      </w:r>
      <w:r w:rsidR="00FC57F9" w:rsidRPr="00FB0C88">
        <w:rPr>
          <w:rFonts w:ascii="Cambria" w:hAnsi="Cambria"/>
        </w:rPr>
        <w:t>ing</w:t>
      </w:r>
      <w:r w:rsidR="00F14F01" w:rsidRPr="00FB0C88">
        <w:rPr>
          <w:rFonts w:ascii="Cambria" w:hAnsi="Cambria"/>
        </w:rPr>
        <w:t xml:space="preserve"> the </w:t>
      </w:r>
      <w:r w:rsidR="00FC57F9" w:rsidRPr="00FB0C88">
        <w:rPr>
          <w:rFonts w:ascii="Cambria" w:hAnsi="Cambria"/>
        </w:rPr>
        <w:t>diverse response</w:t>
      </w:r>
      <w:r w:rsidR="00FB0C88" w:rsidRPr="00FB0C88">
        <w:rPr>
          <w:rFonts w:ascii="Cambria" w:hAnsi="Cambria"/>
        </w:rPr>
        <w:t>s</w:t>
      </w:r>
      <w:r w:rsidR="00FC57F9" w:rsidRPr="00FB0C88">
        <w:rPr>
          <w:rFonts w:ascii="Cambria" w:hAnsi="Cambria"/>
        </w:rPr>
        <w:t xml:space="preserve"> to each call.</w:t>
      </w:r>
      <w:r w:rsidR="00FB0C88" w:rsidRPr="00FB0C88">
        <w:rPr>
          <w:rFonts w:ascii="Cambria" w:hAnsi="Cambria"/>
        </w:rPr>
        <w:t xml:space="preserve"> </w:t>
      </w:r>
      <w:r w:rsidR="00FC57F9" w:rsidRPr="00FB0C88">
        <w:rPr>
          <w:rFonts w:ascii="Cambria" w:hAnsi="Cambria"/>
        </w:rPr>
        <w:t>A</w:t>
      </w:r>
      <w:r w:rsidR="000E2EA8" w:rsidRPr="00FB0C88">
        <w:rPr>
          <w:rFonts w:ascii="Cambria" w:hAnsi="Cambria"/>
        </w:rPr>
        <w:t xml:space="preserve">rtists have </w:t>
      </w:r>
      <w:r w:rsidR="00C613E0" w:rsidRPr="00FB0C88">
        <w:rPr>
          <w:rFonts w:ascii="Cambria" w:hAnsi="Cambria"/>
        </w:rPr>
        <w:t>connect</w:t>
      </w:r>
      <w:r w:rsidR="000E2EA8" w:rsidRPr="00FB0C88">
        <w:rPr>
          <w:rFonts w:ascii="Cambria" w:hAnsi="Cambria"/>
        </w:rPr>
        <w:t xml:space="preserve">ed </w:t>
      </w:r>
      <w:r w:rsidR="00C613E0" w:rsidRPr="00FB0C88">
        <w:rPr>
          <w:rFonts w:ascii="Cambria" w:hAnsi="Cambria"/>
        </w:rPr>
        <w:t>and respond</w:t>
      </w:r>
      <w:r w:rsidR="000E2EA8" w:rsidRPr="00FB0C88">
        <w:rPr>
          <w:rFonts w:ascii="Cambria" w:hAnsi="Cambria"/>
        </w:rPr>
        <w:t xml:space="preserve">ed </w:t>
      </w:r>
      <w:r w:rsidR="00C613E0" w:rsidRPr="00FB0C88">
        <w:rPr>
          <w:rFonts w:ascii="Cambria" w:hAnsi="Cambria"/>
        </w:rPr>
        <w:t xml:space="preserve">to </w:t>
      </w:r>
      <w:r w:rsidR="00FC57F9" w:rsidRPr="00FB0C88">
        <w:rPr>
          <w:rFonts w:ascii="Cambria" w:hAnsi="Cambria"/>
        </w:rPr>
        <w:t>each other’s</w:t>
      </w:r>
      <w:r w:rsidR="00C613E0" w:rsidRPr="00FB0C88">
        <w:rPr>
          <w:rFonts w:ascii="Cambria" w:hAnsi="Cambria"/>
        </w:rPr>
        <w:t xml:space="preserve"> </w:t>
      </w:r>
      <w:r w:rsidR="00FC57F9" w:rsidRPr="00FB0C88">
        <w:rPr>
          <w:rFonts w:ascii="Cambria" w:hAnsi="Cambria"/>
        </w:rPr>
        <w:t>artwork in many complex ways.</w:t>
      </w:r>
      <w:r w:rsidR="00FB0C88" w:rsidRPr="00FB0C88">
        <w:rPr>
          <w:rFonts w:ascii="Cambria" w:hAnsi="Cambria"/>
        </w:rPr>
        <w:t xml:space="preserve"> </w:t>
      </w:r>
      <w:r w:rsidR="00FC57F9" w:rsidRPr="00FB0C88">
        <w:rPr>
          <w:rFonts w:ascii="Cambria" w:hAnsi="Cambria"/>
        </w:rPr>
        <w:t>You’ll hear about all of this from our guest artists.</w:t>
      </w:r>
    </w:p>
    <w:p w:rsidR="00FB0C88" w:rsidRPr="00FB0C88" w:rsidRDefault="00FB0C88" w:rsidP="00FB0C88">
      <w:pPr>
        <w:rPr>
          <w:rFonts w:ascii="Cambria" w:hAnsi="Cambria"/>
        </w:rPr>
      </w:pPr>
    </w:p>
    <w:p w:rsidR="00FC57F9" w:rsidRPr="00FB0C88" w:rsidRDefault="00FC57F9" w:rsidP="00FB0C88">
      <w:pPr>
        <w:rPr>
          <w:rFonts w:ascii="Cambria" w:hAnsi="Cambria"/>
        </w:rPr>
      </w:pPr>
      <w:r w:rsidRPr="00FB0C88">
        <w:rPr>
          <w:rFonts w:ascii="Cambria" w:hAnsi="Cambria"/>
        </w:rPr>
        <w:t>We have had 10 incredible guest curators who have drawn upon their</w:t>
      </w:r>
      <w:r w:rsidR="00F0104A" w:rsidRPr="00FB0C88">
        <w:rPr>
          <w:rFonts w:ascii="Cambria" w:hAnsi="Cambria"/>
        </w:rPr>
        <w:t xml:space="preserve"> own work and</w:t>
      </w:r>
      <w:r w:rsidRPr="00FB0C88">
        <w:rPr>
          <w:rFonts w:ascii="Cambria" w:hAnsi="Cambria" w:cstheme="minorHAnsi"/>
        </w:rPr>
        <w:t xml:space="preserve"> engagement with collage as a medium to develop calls that have addressed:</w:t>
      </w:r>
      <w:r w:rsidR="00FB0C88" w:rsidRPr="00FB0C88">
        <w:rPr>
          <w:rFonts w:ascii="Cambria" w:hAnsi="Cambria"/>
        </w:rPr>
        <w:t xml:space="preserve"> w</w:t>
      </w:r>
      <w:r w:rsidRPr="00FB0C88">
        <w:rPr>
          <w:rFonts w:ascii="Cambria" w:hAnsi="Cambria"/>
        </w:rPr>
        <w:t>hat collage can do that is different from other artforms</w:t>
      </w:r>
      <w:r w:rsidR="00FB0C88" w:rsidRPr="00FB0C88">
        <w:rPr>
          <w:rFonts w:ascii="Cambria" w:hAnsi="Cambria"/>
        </w:rPr>
        <w:t>; e</w:t>
      </w:r>
      <w:r w:rsidRPr="00FB0C88">
        <w:rPr>
          <w:rFonts w:ascii="Cambria" w:hAnsi="Cambria"/>
        </w:rPr>
        <w:t>xploring new techniques, approaches</w:t>
      </w:r>
      <w:r w:rsidR="00FB0C88" w:rsidRPr="00FB0C88">
        <w:rPr>
          <w:rFonts w:ascii="Cambria" w:hAnsi="Cambria"/>
        </w:rPr>
        <w:t>,</w:t>
      </w:r>
      <w:r w:rsidRPr="00FB0C88">
        <w:rPr>
          <w:rFonts w:ascii="Cambria" w:hAnsi="Cambria"/>
        </w:rPr>
        <w:t xml:space="preserve"> and ways of thinking about materials</w:t>
      </w:r>
      <w:r w:rsidR="00FB0C88" w:rsidRPr="00FB0C88">
        <w:rPr>
          <w:rFonts w:ascii="Cambria" w:hAnsi="Cambria"/>
        </w:rPr>
        <w:t>; h</w:t>
      </w:r>
      <w:r w:rsidRPr="00FB0C88">
        <w:rPr>
          <w:rFonts w:ascii="Cambria" w:hAnsi="Cambria"/>
        </w:rPr>
        <w:t>ow collage can respond to important contemporary issues</w:t>
      </w:r>
      <w:r w:rsidR="00FB0C88" w:rsidRPr="00FB0C88">
        <w:rPr>
          <w:rFonts w:ascii="Cambria" w:hAnsi="Cambria"/>
        </w:rPr>
        <w:t>; l</w:t>
      </w:r>
      <w:r w:rsidRPr="00FB0C88">
        <w:rPr>
          <w:rFonts w:ascii="Cambria" w:hAnsi="Cambria"/>
        </w:rPr>
        <w:t>ooking to the history of collage as a way to relate to the present</w:t>
      </w:r>
      <w:r w:rsidR="00FB0C88" w:rsidRPr="00FB0C88">
        <w:rPr>
          <w:rFonts w:ascii="Cambria" w:hAnsi="Cambria"/>
        </w:rPr>
        <w:t>; t</w:t>
      </w:r>
      <w:r w:rsidRPr="00FB0C88">
        <w:rPr>
          <w:rFonts w:ascii="Cambria" w:hAnsi="Cambria"/>
        </w:rPr>
        <w:t>hinking about collage methods as metaphors to explore how processes create meaning</w:t>
      </w:r>
      <w:r w:rsidR="00FB0C88" w:rsidRPr="00FB0C88">
        <w:rPr>
          <w:rFonts w:ascii="Cambria" w:hAnsi="Cambria"/>
        </w:rPr>
        <w:t>; and c</w:t>
      </w:r>
      <w:r w:rsidRPr="00FB0C88">
        <w:rPr>
          <w:rFonts w:ascii="Cambria" w:hAnsi="Cambria"/>
        </w:rPr>
        <w:t>onsidering overused ideas, imagery and</w:t>
      </w:r>
      <w:r w:rsidR="00FB0C88" w:rsidRPr="00FB0C88">
        <w:rPr>
          <w:rFonts w:ascii="Cambria" w:hAnsi="Cambria"/>
        </w:rPr>
        <w:t>,</w:t>
      </w:r>
      <w:r w:rsidRPr="00FB0C88">
        <w:rPr>
          <w:rFonts w:ascii="Cambria" w:hAnsi="Cambria"/>
        </w:rPr>
        <w:t xml:space="preserve"> materials in collage</w:t>
      </w:r>
      <w:r w:rsidR="00FB0C88" w:rsidRPr="00FB0C88">
        <w:rPr>
          <w:rFonts w:ascii="Cambria" w:hAnsi="Cambria"/>
        </w:rPr>
        <w:t xml:space="preserve">. </w:t>
      </w:r>
      <w:r w:rsidRPr="00FB0C88">
        <w:rPr>
          <w:rFonts w:ascii="Cambria" w:hAnsi="Cambria"/>
        </w:rPr>
        <w:t>You’ll hear about the process of curating an issue and how the calls for two of these issues evolved from guest curators</w:t>
      </w:r>
      <w:r w:rsidR="00FB0C88" w:rsidRPr="00FB0C88">
        <w:rPr>
          <w:rFonts w:ascii="Cambria" w:hAnsi="Cambria"/>
        </w:rPr>
        <w:t xml:space="preserve"> who are here today.</w:t>
      </w:r>
    </w:p>
    <w:p w:rsidR="00FB0C88" w:rsidRPr="00FB0C88" w:rsidRDefault="00FB0C88" w:rsidP="00FB0C88">
      <w:pPr>
        <w:rPr>
          <w:rFonts w:ascii="Cambria" w:hAnsi="Cambria"/>
        </w:rPr>
      </w:pPr>
    </w:p>
    <w:p w:rsidR="00230F7B" w:rsidRPr="00FB0C88" w:rsidRDefault="00FC57F9" w:rsidP="00FB0C88">
      <w:pPr>
        <w:rPr>
          <w:rFonts w:ascii="Cambria" w:hAnsi="Cambria"/>
        </w:rPr>
      </w:pPr>
      <w:r w:rsidRPr="00FB0C88">
        <w:rPr>
          <w:rFonts w:ascii="Cambria" w:hAnsi="Cambria"/>
        </w:rPr>
        <w:t>And an incredible c</w:t>
      </w:r>
      <w:r w:rsidR="00C613E0" w:rsidRPr="00FB0C88">
        <w:rPr>
          <w:rFonts w:ascii="Cambria" w:hAnsi="Cambria"/>
        </w:rPr>
        <w:t>ommunity</w:t>
      </w:r>
      <w:r w:rsidR="00A477F9" w:rsidRPr="00FB0C88">
        <w:rPr>
          <w:rFonts w:ascii="Cambria" w:hAnsi="Cambria"/>
        </w:rPr>
        <w:t xml:space="preserve"> has developed around </w:t>
      </w:r>
      <w:r w:rsidR="00A477F9" w:rsidRPr="00FB0C88">
        <w:rPr>
          <w:rFonts w:ascii="Cambria" w:hAnsi="Cambria"/>
          <w:i/>
          <w:iCs/>
        </w:rPr>
        <w:t>Cut Me Up</w:t>
      </w:r>
      <w:r w:rsidR="00A477F9" w:rsidRPr="00FB0C88">
        <w:rPr>
          <w:rFonts w:ascii="Cambria" w:hAnsi="Cambria"/>
        </w:rPr>
        <w:t xml:space="preserve">. </w:t>
      </w:r>
      <w:r w:rsidR="00230F7B" w:rsidRPr="00FB0C88">
        <w:rPr>
          <w:rFonts w:ascii="Cambria" w:hAnsi="Cambria"/>
        </w:rPr>
        <w:t xml:space="preserve">I </w:t>
      </w:r>
      <w:r w:rsidR="00A477F9" w:rsidRPr="00FB0C88">
        <w:rPr>
          <w:rFonts w:ascii="Cambria" w:hAnsi="Cambria"/>
        </w:rPr>
        <w:t>hoped</w:t>
      </w:r>
      <w:r w:rsidR="00230F7B" w:rsidRPr="00FB0C88">
        <w:rPr>
          <w:rFonts w:ascii="Cambria" w:hAnsi="Cambria"/>
        </w:rPr>
        <w:t xml:space="preserve"> that finding your artwork within the artwork of someone else would </w:t>
      </w:r>
      <w:r w:rsidR="00B0239F" w:rsidRPr="00FB0C88">
        <w:rPr>
          <w:rFonts w:ascii="Cambria" w:hAnsi="Cambria"/>
        </w:rPr>
        <w:t xml:space="preserve">create </w:t>
      </w:r>
      <w:r w:rsidR="00A477F9" w:rsidRPr="00FB0C88">
        <w:rPr>
          <w:rFonts w:ascii="Cambria" w:hAnsi="Cambria"/>
        </w:rPr>
        <w:t>an experience of recognition</w:t>
      </w:r>
      <w:r w:rsidR="00230F7B" w:rsidRPr="00FB0C88">
        <w:rPr>
          <w:rFonts w:ascii="Cambria" w:hAnsi="Cambria"/>
        </w:rPr>
        <w:t>,</w:t>
      </w:r>
      <w:r w:rsidR="00A477F9" w:rsidRPr="00FB0C88">
        <w:rPr>
          <w:rFonts w:ascii="Cambria" w:hAnsi="Cambria"/>
        </w:rPr>
        <w:t xml:space="preserve"> of feeling a part of someone else’s story, perhaps even an experience of feeling seen or understood. </w:t>
      </w:r>
      <w:r w:rsidR="00230F7B" w:rsidRPr="00FB0C88">
        <w:rPr>
          <w:rFonts w:ascii="Cambria" w:hAnsi="Cambria"/>
        </w:rPr>
        <w:t xml:space="preserve">I watch artists connect with each other on our Instagram </w:t>
      </w:r>
      <w:r w:rsidR="00FB0C88" w:rsidRPr="00FB0C88">
        <w:rPr>
          <w:rFonts w:ascii="Cambria" w:hAnsi="Cambria"/>
        </w:rPr>
        <w:t>about</w:t>
      </w:r>
      <w:r w:rsidR="00230F7B" w:rsidRPr="00FB0C88">
        <w:rPr>
          <w:rFonts w:ascii="Cambria" w:hAnsi="Cambria"/>
        </w:rPr>
        <w:t xml:space="preserve"> transforming each other’s work, or using the same work in different ways. </w:t>
      </w:r>
      <w:r w:rsidR="00FB0C88" w:rsidRPr="00FB0C88">
        <w:rPr>
          <w:rFonts w:ascii="Cambria" w:hAnsi="Cambria"/>
        </w:rPr>
        <w:t>T</w:t>
      </w:r>
      <w:r w:rsidR="00F0104A" w:rsidRPr="00FB0C88">
        <w:rPr>
          <w:rFonts w:ascii="Cambria" w:hAnsi="Cambria"/>
        </w:rPr>
        <w:t>here is more to explore in how these connections have evolved.</w:t>
      </w:r>
      <w:r w:rsidR="00FB0C88" w:rsidRPr="00FB0C88">
        <w:rPr>
          <w:rFonts w:ascii="Cambria" w:hAnsi="Cambria"/>
        </w:rPr>
        <w:t xml:space="preserve"> </w:t>
      </w:r>
      <w:r w:rsidR="00230F7B" w:rsidRPr="00FB0C88">
        <w:rPr>
          <w:rFonts w:ascii="Cambria" w:hAnsi="Cambria"/>
        </w:rPr>
        <w:t>I</w:t>
      </w:r>
      <w:r w:rsidR="000B2FBE" w:rsidRPr="00FB0C88">
        <w:rPr>
          <w:rFonts w:ascii="Cambria" w:hAnsi="Cambria"/>
        </w:rPr>
        <w:t xml:space="preserve">, of course, </w:t>
      </w:r>
      <w:r w:rsidR="00230F7B" w:rsidRPr="00FB0C88">
        <w:rPr>
          <w:rFonts w:ascii="Cambria" w:hAnsi="Cambria"/>
        </w:rPr>
        <w:t xml:space="preserve">have </w:t>
      </w:r>
      <w:r w:rsidR="000B2FBE" w:rsidRPr="00FB0C88">
        <w:rPr>
          <w:rFonts w:ascii="Cambria" w:hAnsi="Cambria"/>
        </w:rPr>
        <w:t xml:space="preserve">also </w:t>
      </w:r>
      <w:r w:rsidR="00230F7B" w:rsidRPr="00FB0C88">
        <w:rPr>
          <w:rFonts w:ascii="Cambria" w:hAnsi="Cambria"/>
        </w:rPr>
        <w:t xml:space="preserve">had the </w:t>
      </w:r>
      <w:r w:rsidRPr="00FB0C88">
        <w:rPr>
          <w:rFonts w:ascii="Cambria" w:hAnsi="Cambria"/>
        </w:rPr>
        <w:t xml:space="preserve">ongoing </w:t>
      </w:r>
      <w:r w:rsidR="00230F7B" w:rsidRPr="00FB0C88">
        <w:rPr>
          <w:rFonts w:ascii="Cambria" w:hAnsi="Cambria"/>
        </w:rPr>
        <w:t xml:space="preserve">pleasure of meeting, connecting and learning from </w:t>
      </w:r>
      <w:r w:rsidRPr="00FB0C88">
        <w:rPr>
          <w:rFonts w:ascii="Cambria" w:hAnsi="Cambria"/>
        </w:rPr>
        <w:t>a</w:t>
      </w:r>
      <w:r w:rsidR="00F0104A" w:rsidRPr="00FB0C88">
        <w:rPr>
          <w:rFonts w:ascii="Cambria" w:hAnsi="Cambria"/>
        </w:rPr>
        <w:t>ll of the artists and curators who have been a part of this project.</w:t>
      </w:r>
    </w:p>
    <w:p w:rsidR="00230F7B" w:rsidRPr="00FB0C88" w:rsidRDefault="00230F7B" w:rsidP="00230F7B">
      <w:pPr>
        <w:pStyle w:val="ListParagraph"/>
        <w:ind w:left="1440"/>
        <w:rPr>
          <w:rFonts w:ascii="Cambria" w:hAnsi="Cambria"/>
        </w:rPr>
      </w:pPr>
    </w:p>
    <w:p w:rsidR="002C7478" w:rsidRPr="00FB0C88" w:rsidRDefault="00B0239F" w:rsidP="00230F7B">
      <w:pPr>
        <w:rPr>
          <w:rFonts w:ascii="Cambria" w:hAnsi="Cambria"/>
        </w:rPr>
      </w:pPr>
      <w:r w:rsidRPr="00FB0C88">
        <w:rPr>
          <w:rFonts w:ascii="Cambria" w:hAnsi="Cambria"/>
        </w:rPr>
        <w:t xml:space="preserve">So today, this </w:t>
      </w:r>
      <w:r w:rsidR="00E53339" w:rsidRPr="00FB0C88">
        <w:rPr>
          <w:rFonts w:ascii="Cambria" w:hAnsi="Cambria"/>
        </w:rPr>
        <w:t>incredible group of artists and curators are going to share the</w:t>
      </w:r>
      <w:r w:rsidR="00F0104A" w:rsidRPr="00FB0C88">
        <w:rPr>
          <w:rFonts w:ascii="Cambria" w:hAnsi="Cambria"/>
        </w:rPr>
        <w:t xml:space="preserve">ir </w:t>
      </w:r>
      <w:r w:rsidR="00E53339" w:rsidRPr="00FB0C88">
        <w:rPr>
          <w:rFonts w:ascii="Cambria" w:hAnsi="Cambria"/>
        </w:rPr>
        <w:t xml:space="preserve">artworks and </w:t>
      </w:r>
      <w:r w:rsidR="00F14F01" w:rsidRPr="00FB0C88">
        <w:rPr>
          <w:rFonts w:ascii="Cambria" w:hAnsi="Cambria"/>
        </w:rPr>
        <w:t>issues</w:t>
      </w:r>
      <w:r w:rsidR="00E53339" w:rsidRPr="00FB0C88">
        <w:rPr>
          <w:rFonts w:ascii="Cambria" w:hAnsi="Cambria"/>
        </w:rPr>
        <w:t xml:space="preserve"> they’ve </w:t>
      </w:r>
      <w:r w:rsidR="00F0104A" w:rsidRPr="00FB0C88">
        <w:rPr>
          <w:rFonts w:ascii="Cambria" w:hAnsi="Cambria"/>
        </w:rPr>
        <w:t xml:space="preserve">curated </w:t>
      </w:r>
      <w:r w:rsidR="00E53339" w:rsidRPr="00FB0C88">
        <w:rPr>
          <w:rFonts w:ascii="Cambria" w:hAnsi="Cambria"/>
        </w:rPr>
        <w:t xml:space="preserve">and tell </w:t>
      </w:r>
      <w:r w:rsidR="00F0104A" w:rsidRPr="00FB0C88">
        <w:rPr>
          <w:rFonts w:ascii="Cambria" w:hAnsi="Cambria"/>
        </w:rPr>
        <w:t>their own stories</w:t>
      </w:r>
      <w:r w:rsidR="00E53339" w:rsidRPr="00FB0C88">
        <w:rPr>
          <w:rFonts w:ascii="Cambria" w:hAnsi="Cambria"/>
        </w:rPr>
        <w:t>.</w:t>
      </w:r>
      <w:r w:rsidR="00F0104A" w:rsidRPr="00FB0C88">
        <w:rPr>
          <w:rFonts w:ascii="Cambria" w:hAnsi="Cambria"/>
        </w:rPr>
        <w:t xml:space="preserve"> </w:t>
      </w:r>
    </w:p>
    <w:p w:rsidR="00F14F01" w:rsidRPr="00FB0C88" w:rsidRDefault="00F14F01" w:rsidP="002C7478">
      <w:pPr>
        <w:rPr>
          <w:rFonts w:ascii="Cambria" w:hAnsi="Cambria"/>
        </w:rPr>
      </w:pPr>
    </w:p>
    <w:p w:rsidR="00F0104A" w:rsidRPr="00FB0C88" w:rsidRDefault="00F0104A" w:rsidP="002C7478">
      <w:pPr>
        <w:rPr>
          <w:rFonts w:ascii="Cambria" w:hAnsi="Cambria"/>
        </w:rPr>
      </w:pPr>
    </w:p>
    <w:sectPr w:rsidR="00F0104A" w:rsidRPr="00FB0C88" w:rsidSect="00290AE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FD3" w:rsidRDefault="00371FD3" w:rsidP="00A816E7">
      <w:r>
        <w:separator/>
      </w:r>
    </w:p>
  </w:endnote>
  <w:endnote w:type="continuationSeparator" w:id="0">
    <w:p w:rsidR="00371FD3" w:rsidRDefault="00371FD3" w:rsidP="00A8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1799800"/>
      <w:docPartObj>
        <w:docPartGallery w:val="Page Numbers (Bottom of Page)"/>
        <w:docPartUnique/>
      </w:docPartObj>
    </w:sdtPr>
    <w:sdtContent>
      <w:p w:rsidR="00A816E7" w:rsidRDefault="00A816E7" w:rsidP="00AA58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816E7" w:rsidRDefault="00A816E7" w:rsidP="00A816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3596522"/>
      <w:docPartObj>
        <w:docPartGallery w:val="Page Numbers (Bottom of Page)"/>
        <w:docPartUnique/>
      </w:docPartObj>
    </w:sdtPr>
    <w:sdtContent>
      <w:p w:rsidR="00A816E7" w:rsidRDefault="00A816E7" w:rsidP="00AA58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816E7" w:rsidRDefault="00A816E7" w:rsidP="00A816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FD3" w:rsidRDefault="00371FD3" w:rsidP="00A816E7">
      <w:r>
        <w:separator/>
      </w:r>
    </w:p>
  </w:footnote>
  <w:footnote w:type="continuationSeparator" w:id="0">
    <w:p w:rsidR="00371FD3" w:rsidRDefault="00371FD3" w:rsidP="00A8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35C"/>
    <w:multiLevelType w:val="hybridMultilevel"/>
    <w:tmpl w:val="CAA4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62F8"/>
    <w:multiLevelType w:val="hybridMultilevel"/>
    <w:tmpl w:val="0F4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957"/>
    <w:multiLevelType w:val="hybridMultilevel"/>
    <w:tmpl w:val="6274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62D"/>
    <w:multiLevelType w:val="hybridMultilevel"/>
    <w:tmpl w:val="7AD6F4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23C59"/>
    <w:multiLevelType w:val="hybridMultilevel"/>
    <w:tmpl w:val="E466B8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43777C"/>
    <w:multiLevelType w:val="hybridMultilevel"/>
    <w:tmpl w:val="542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ED4"/>
    <w:multiLevelType w:val="hybridMultilevel"/>
    <w:tmpl w:val="285EE1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EC585C"/>
    <w:multiLevelType w:val="hybridMultilevel"/>
    <w:tmpl w:val="C93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E64A3"/>
    <w:multiLevelType w:val="hybridMultilevel"/>
    <w:tmpl w:val="FDF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92644">
    <w:abstractNumId w:val="7"/>
  </w:num>
  <w:num w:numId="2" w16cid:durableId="237440635">
    <w:abstractNumId w:val="3"/>
  </w:num>
  <w:num w:numId="3" w16cid:durableId="341125678">
    <w:abstractNumId w:val="5"/>
  </w:num>
  <w:num w:numId="4" w16cid:durableId="1141919360">
    <w:abstractNumId w:val="4"/>
  </w:num>
  <w:num w:numId="5" w16cid:durableId="1244757112">
    <w:abstractNumId w:val="6"/>
  </w:num>
  <w:num w:numId="6" w16cid:durableId="491914126">
    <w:abstractNumId w:val="1"/>
  </w:num>
  <w:num w:numId="7" w16cid:durableId="1524397333">
    <w:abstractNumId w:val="0"/>
  </w:num>
  <w:num w:numId="8" w16cid:durableId="764568349">
    <w:abstractNumId w:val="2"/>
  </w:num>
  <w:num w:numId="9" w16cid:durableId="35085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BF"/>
    <w:rsid w:val="00016C58"/>
    <w:rsid w:val="000B2FBE"/>
    <w:rsid w:val="000E2EA8"/>
    <w:rsid w:val="00163CE9"/>
    <w:rsid w:val="00164E98"/>
    <w:rsid w:val="00175CA6"/>
    <w:rsid w:val="00227C6F"/>
    <w:rsid w:val="00230F7B"/>
    <w:rsid w:val="002636E5"/>
    <w:rsid w:val="00290AE5"/>
    <w:rsid w:val="002C7478"/>
    <w:rsid w:val="00371FD3"/>
    <w:rsid w:val="00443F05"/>
    <w:rsid w:val="004B6BF8"/>
    <w:rsid w:val="004C73B6"/>
    <w:rsid w:val="007E64A4"/>
    <w:rsid w:val="008F40A3"/>
    <w:rsid w:val="00980046"/>
    <w:rsid w:val="00A477F9"/>
    <w:rsid w:val="00A50BA9"/>
    <w:rsid w:val="00A816E7"/>
    <w:rsid w:val="00B0239F"/>
    <w:rsid w:val="00B33EBF"/>
    <w:rsid w:val="00C613E0"/>
    <w:rsid w:val="00C7734B"/>
    <w:rsid w:val="00CB1040"/>
    <w:rsid w:val="00D71F8A"/>
    <w:rsid w:val="00E53339"/>
    <w:rsid w:val="00E75C30"/>
    <w:rsid w:val="00EC12F0"/>
    <w:rsid w:val="00EF309F"/>
    <w:rsid w:val="00F0104A"/>
    <w:rsid w:val="00F14F01"/>
    <w:rsid w:val="00F92BE0"/>
    <w:rsid w:val="00FB0C88"/>
    <w:rsid w:val="00FC57F9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8C80A"/>
  <w15:chartTrackingRefBased/>
  <w15:docId w15:val="{C5AF37F7-1D64-2D48-BAEB-2480247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E7"/>
  </w:style>
  <w:style w:type="character" w:styleId="PageNumber">
    <w:name w:val="page number"/>
    <w:basedOn w:val="DefaultParagraphFont"/>
    <w:uiPriority w:val="99"/>
    <w:semiHidden/>
    <w:unhideWhenUsed/>
    <w:rsid w:val="00A8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Sedlmeier</dc:creator>
  <cp:keywords/>
  <dc:description/>
  <cp:lastModifiedBy>Cory Sedlmeier</cp:lastModifiedBy>
  <cp:revision>2</cp:revision>
  <cp:lastPrinted>2023-06-07T01:59:00Z</cp:lastPrinted>
  <dcterms:created xsi:type="dcterms:W3CDTF">2023-10-05T13:56:00Z</dcterms:created>
  <dcterms:modified xsi:type="dcterms:W3CDTF">2023-10-05T13:56:00Z</dcterms:modified>
</cp:coreProperties>
</file>